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612"/>
        <w:gridCol w:w="2887"/>
        <w:gridCol w:w="4809"/>
        <w:gridCol w:w="924"/>
        <w:gridCol w:w="872"/>
      </w:tblGrid>
      <w:tr w:rsidR="00886F23" w:rsidRPr="00766AE2" w:rsidTr="00886F23">
        <w:trPr>
          <w:trHeight w:val="653"/>
        </w:trPr>
        <w:tc>
          <w:tcPr>
            <w:tcW w:w="106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766AE2">
              <w:rPr>
                <w:rFonts w:ascii="微软雅黑" w:eastAsia="微软雅黑" w:hAnsi="微软雅黑"/>
                <w:b/>
                <w:szCs w:val="21"/>
              </w:rPr>
              <w:t>加拿大访问签证准备文件清单</w:t>
            </w:r>
          </w:p>
        </w:tc>
      </w:tr>
      <w:tr w:rsidR="00766AE2" w:rsidRPr="00766AE2" w:rsidTr="00766AE2">
        <w:trPr>
          <w:trHeight w:val="653"/>
        </w:trPr>
        <w:tc>
          <w:tcPr>
            <w:tcW w:w="578" w:type="dxa"/>
            <w:vMerge w:val="restart"/>
            <w:tcBorders>
              <w:top w:val="single" w:sz="4" w:space="0" w:color="auto"/>
            </w:tcBorders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/>
                <w:szCs w:val="21"/>
              </w:rPr>
              <w:t>个人文件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</w:tcBorders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/>
                <w:szCs w:val="21"/>
              </w:rPr>
              <w:t>护照</w:t>
            </w:r>
          </w:p>
        </w:tc>
        <w:tc>
          <w:tcPr>
            <w:tcW w:w="4809" w:type="dxa"/>
            <w:tcBorders>
              <w:top w:val="single" w:sz="4" w:space="0" w:color="auto"/>
            </w:tcBorders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有效期在预计回国日期后至少还有6个月，并且至少有一页空白页</w:t>
            </w: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66AE2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2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/>
                <w:szCs w:val="21"/>
              </w:rPr>
              <w:t>照片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近6个月内拍摄的白底彩照，尺寸35mm x 45mm，共2张</w:t>
            </w: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66AE2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3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766AE2">
              <w:rPr>
                <w:rStyle w:val="a4"/>
                <w:rFonts w:ascii="微软雅黑" w:eastAsia="微软雅黑" w:hAnsi="微软雅黑" w:cs="Segoe UI"/>
                <w:b w:val="0"/>
                <w:color w:val="0F1115"/>
                <w:szCs w:val="21"/>
                <w:shd w:val="clear" w:color="auto" w:fill="FFFFFF"/>
              </w:rPr>
              <w:t>身份证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cs="Segoe UI"/>
                <w:color w:val="0F1115"/>
                <w:szCs w:val="21"/>
                <w:shd w:val="clear" w:color="auto" w:fill="FFFFFF"/>
              </w:rPr>
              <w:t>正反面复印件</w:t>
            </w: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66AE2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4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766AE2">
              <w:rPr>
                <w:rStyle w:val="a4"/>
                <w:rFonts w:ascii="微软雅黑" w:eastAsia="微软雅黑" w:hAnsi="微软雅黑" w:cs="Segoe UI"/>
                <w:b w:val="0"/>
                <w:color w:val="0F1115"/>
                <w:szCs w:val="21"/>
                <w:shd w:val="clear" w:color="auto" w:fill="FFFFFF"/>
              </w:rPr>
              <w:t>户口本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整本所有页的复印件。如果是集体户口，提供</w:t>
            </w:r>
            <w:proofErr w:type="gramStart"/>
            <w:r w:rsidRPr="00766AE2">
              <w:rPr>
                <w:rFonts w:ascii="微软雅黑" w:eastAsia="微软雅黑" w:hAnsi="微软雅黑" w:hint="eastAsia"/>
                <w:szCs w:val="21"/>
              </w:rPr>
              <w:t>本人页即可</w:t>
            </w:r>
            <w:proofErr w:type="gramEnd"/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66AE2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5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结婚证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/>
                <w:szCs w:val="21"/>
              </w:rPr>
              <w:t>复印件</w:t>
            </w: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66AE2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6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《临时居民访问签证申请表 (IMM5257)》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66AE2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7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 w:hint="eastAsia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《家庭信息表 (IMM5707/IMM5645)》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 w:hint="eastAsia"/>
                <w:szCs w:val="21"/>
              </w:rPr>
            </w:pP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66AE2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8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 w:hint="eastAsia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《教育和就业细节表》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 w:hint="eastAsia"/>
                <w:szCs w:val="21"/>
              </w:rPr>
            </w:pP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766AE2" w:rsidRPr="00766AE2" w:rsidTr="00766AE2">
        <w:trPr>
          <w:trHeight w:val="653"/>
        </w:trPr>
        <w:tc>
          <w:tcPr>
            <w:tcW w:w="578" w:type="dxa"/>
            <w:vMerge w:val="restart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/>
                <w:szCs w:val="21"/>
              </w:rPr>
              <w:t>亲友的邀请文件</w:t>
            </w: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9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邀请信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由在加拿大的亲友亲笔签名的原件或扫描件。信中需写明：你的姓名、护照号、</w:t>
            </w:r>
            <w:proofErr w:type="gramStart"/>
            <w:r w:rsidRPr="00766AE2">
              <w:rPr>
                <w:rFonts w:ascii="微软雅黑" w:eastAsia="微软雅黑" w:hAnsi="微软雅黑" w:hint="eastAsia"/>
                <w:szCs w:val="21"/>
              </w:rPr>
              <w:t>与邀请</w:t>
            </w:r>
            <w:proofErr w:type="gramEnd"/>
            <w:r w:rsidRPr="00766AE2">
              <w:rPr>
                <w:rFonts w:ascii="微软雅黑" w:eastAsia="微软雅黑" w:hAnsi="微软雅黑" w:hint="eastAsia"/>
                <w:szCs w:val="21"/>
              </w:rPr>
              <w:t>人的关系、访问目的、计划停留时间（起止日期）、在加拿大的详细住址和联系方式</w:t>
            </w: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886F23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10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邀请人身份证明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加拿大公民：加拿大护照首页或公民证明/</w:t>
            </w:r>
            <w:r w:rsidRPr="00766AE2">
              <w:rPr>
                <w:rFonts w:ascii="微软雅黑" w:eastAsia="微软雅黑" w:hAnsi="微软雅黑" w:cs="Segoe UI"/>
                <w:color w:val="0F1115"/>
                <w:szCs w:val="21"/>
                <w:shd w:val="clear" w:color="auto" w:fill="FFFFFF"/>
              </w:rPr>
              <w:t>加拿大永久居民：护照首页和枫叶卡（正反面）</w:t>
            </w:r>
            <w:r w:rsidRPr="00766AE2">
              <w:rPr>
                <w:rFonts w:ascii="微软雅黑" w:eastAsia="微软雅黑" w:hAnsi="微软雅黑" w:cs="Segoe UI" w:hint="eastAsia"/>
                <w:color w:val="0F1115"/>
                <w:szCs w:val="21"/>
                <w:shd w:val="clear" w:color="auto" w:fill="FFFFFF"/>
              </w:rPr>
              <w:t>/留学生/</w:t>
            </w:r>
            <w:proofErr w:type="gramStart"/>
            <w:r w:rsidRPr="00766AE2">
              <w:rPr>
                <w:rFonts w:ascii="微软雅黑" w:eastAsia="微软雅黑" w:hAnsi="微软雅黑" w:cs="Segoe UI" w:hint="eastAsia"/>
                <w:color w:val="0F1115"/>
                <w:szCs w:val="21"/>
                <w:shd w:val="clear" w:color="auto" w:fill="FFFFFF"/>
              </w:rPr>
              <w:t>工签持有</w:t>
            </w:r>
            <w:proofErr w:type="gramEnd"/>
            <w:r w:rsidRPr="00766AE2">
              <w:rPr>
                <w:rFonts w:ascii="微软雅黑" w:eastAsia="微软雅黑" w:hAnsi="微软雅黑" w:cs="Segoe UI" w:hint="eastAsia"/>
                <w:color w:val="0F1115"/>
                <w:szCs w:val="21"/>
                <w:shd w:val="clear" w:color="auto" w:fill="FFFFFF"/>
              </w:rPr>
              <w:t>者：护照首页、有效签证页、学习许可(Study Permit)或工作许可(Work Permit)</w:t>
            </w: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886F23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11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邀请</w:t>
            </w:r>
            <w:proofErr w:type="gramStart"/>
            <w:r w:rsidRPr="00766AE2">
              <w:rPr>
                <w:rFonts w:ascii="微软雅黑" w:eastAsia="微软雅黑" w:hAnsi="微软雅黑" w:hint="eastAsia"/>
                <w:szCs w:val="21"/>
              </w:rPr>
              <w:t>人财政</w:t>
            </w:r>
            <w:proofErr w:type="gramEnd"/>
            <w:r w:rsidRPr="00766AE2">
              <w:rPr>
                <w:rFonts w:ascii="微软雅黑" w:eastAsia="微软雅黑" w:hAnsi="微软雅黑" w:hint="eastAsia"/>
                <w:szCs w:val="21"/>
              </w:rPr>
              <w:t>状况证明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提供近6个月到一年的银行交易明细/</w:t>
            </w:r>
            <w:r w:rsidRPr="00766AE2">
              <w:rPr>
                <w:rFonts w:ascii="微软雅黑" w:eastAsia="微软雅黑" w:hAnsi="微软雅黑" w:cs="Segoe UI"/>
                <w:color w:val="0F1115"/>
                <w:szCs w:val="21"/>
                <w:shd w:val="clear" w:color="auto" w:fill="FFFFFF"/>
              </w:rPr>
              <w:t>税单(NOA)、雇主出具的雇佣证明信</w:t>
            </w: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886F23" w:rsidRPr="00766AE2" w:rsidTr="00766AE2">
        <w:trPr>
          <w:trHeight w:val="653"/>
        </w:trPr>
        <w:tc>
          <w:tcPr>
            <w:tcW w:w="578" w:type="dxa"/>
            <w:vMerge w:val="restart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/>
                <w:szCs w:val="21"/>
              </w:rPr>
              <w:t>申请人的国内材料</w:t>
            </w: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12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/>
                <w:szCs w:val="21"/>
              </w:rPr>
              <w:t>银行流水、存款证明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提供近6个月到一年的银行交易明细</w:t>
            </w: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886F23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13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资产证明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房产证、车辆登记证、股票账户对账单</w:t>
            </w: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886F23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14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/>
                <w:szCs w:val="21"/>
              </w:rPr>
              <w:t>在职证明</w:t>
            </w:r>
            <w:r w:rsidRPr="00766AE2">
              <w:rPr>
                <w:rFonts w:ascii="微软雅黑" w:eastAsia="微软雅黑" w:hAnsi="微软雅黑" w:hint="eastAsia"/>
                <w:szCs w:val="21"/>
              </w:rPr>
              <w:t>/退休批准书/在读证明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退休证复印件</w:t>
            </w: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886F23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15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亲属关系证明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如出生证明、户口本、结婚证或经公证的亲属关系公证书</w:t>
            </w: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886F23" w:rsidRPr="00766AE2" w:rsidTr="00766AE2">
        <w:trPr>
          <w:trHeight w:val="653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16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/>
                <w:szCs w:val="21"/>
              </w:rPr>
              <w:t>国际旅行保险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保额至少50万人民币</w:t>
            </w: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886F23" w:rsidRPr="00766AE2" w:rsidTr="009901D3">
        <w:trPr>
          <w:trHeight w:val="400"/>
        </w:trPr>
        <w:tc>
          <w:tcPr>
            <w:tcW w:w="578" w:type="dxa"/>
            <w:vMerge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12" w:type="dxa"/>
            <w:vAlign w:val="center"/>
          </w:tcPr>
          <w:p w:rsidR="00886F23" w:rsidRPr="00766AE2" w:rsidRDefault="00886F23" w:rsidP="00766AE2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17</w:t>
            </w:r>
          </w:p>
        </w:tc>
        <w:tc>
          <w:tcPr>
            <w:tcW w:w="2887" w:type="dxa"/>
            <w:vAlign w:val="center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766AE2">
              <w:rPr>
                <w:rFonts w:ascii="微软雅黑" w:eastAsia="微软雅黑" w:hAnsi="微软雅黑" w:hint="eastAsia"/>
                <w:szCs w:val="21"/>
              </w:rPr>
              <w:t>父/母出具的父母同意函</w:t>
            </w:r>
          </w:p>
        </w:tc>
        <w:tc>
          <w:tcPr>
            <w:tcW w:w="4809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924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872" w:type="dxa"/>
          </w:tcPr>
          <w:p w:rsidR="00886F23" w:rsidRPr="00766AE2" w:rsidRDefault="00886F23" w:rsidP="00766AE2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</w:tbl>
    <w:p w:rsidR="0090343A" w:rsidRPr="00766AE2" w:rsidRDefault="0090343A" w:rsidP="00766AE2">
      <w:pPr>
        <w:spacing w:line="400" w:lineRule="exact"/>
        <w:rPr>
          <w:rFonts w:ascii="微软雅黑" w:eastAsia="微软雅黑" w:hAnsi="微软雅黑"/>
          <w:szCs w:val="21"/>
        </w:rPr>
      </w:pPr>
      <w:bookmarkStart w:id="0" w:name="_GoBack"/>
      <w:bookmarkEnd w:id="0"/>
    </w:p>
    <w:sectPr w:rsidR="0090343A" w:rsidRPr="00766AE2" w:rsidSect="005805E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5EA"/>
    <w:rsid w:val="00384B23"/>
    <w:rsid w:val="005805EA"/>
    <w:rsid w:val="00766AE2"/>
    <w:rsid w:val="00886F23"/>
    <w:rsid w:val="0090343A"/>
    <w:rsid w:val="009901D3"/>
    <w:rsid w:val="00EA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805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805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 CONSULT BJ</dc:creator>
  <cp:lastModifiedBy>GLOBAL CONSULT BJ</cp:lastModifiedBy>
  <cp:revision>2</cp:revision>
  <dcterms:created xsi:type="dcterms:W3CDTF">2026-06-25T09:57:00Z</dcterms:created>
  <dcterms:modified xsi:type="dcterms:W3CDTF">2026-06-25T09:57:00Z</dcterms:modified>
</cp:coreProperties>
</file>